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Default="00A56E59" w:rsidP="00A56E59">
      <w:pPr>
        <w:spacing w:after="0" w:line="240" w:lineRule="auto"/>
        <w:jc w:val="right"/>
        <w:rPr>
          <w:rFonts w:ascii="Arial" w:eastAsia="Arial" w:hAnsi="Arial" w:cs="Arial"/>
          <w:b/>
          <w:sz w:val="15"/>
        </w:rPr>
      </w:pPr>
      <w:r w:rsidRPr="00A56E5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-7620</wp:posOffset>
            </wp:positionH>
            <wp:positionV relativeFrom="paragraph">
              <wp:posOffset>-117475</wp:posOffset>
            </wp:positionV>
            <wp:extent cx="1021080" cy="893445"/>
            <wp:effectExtent l="0" t="0" r="7620" b="1905"/>
            <wp:wrapNone/>
            <wp:docPr id="2" name="Рисунок 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4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59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</w:rPr>
        <w:t xml:space="preserve"> </w:t>
      </w: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A56E59" w:rsidRPr="00516B07" w:rsidRDefault="00A56E59" w:rsidP="00516B07">
      <w:pPr>
        <w:spacing w:after="13" w:line="277" w:lineRule="auto"/>
        <w:ind w:right="83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56E59"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  <w:r w:rsidR="00516B07">
        <w:rPr>
          <w:rFonts w:ascii="Arial" w:eastAsia="Arial" w:hAnsi="Arial" w:cs="Arial"/>
          <w:b/>
          <w:sz w:val="28"/>
          <w:szCs w:val="28"/>
        </w:rPr>
        <w:t xml:space="preserve">   </w:t>
      </w:r>
      <w:r w:rsidRPr="00516B07">
        <w:rPr>
          <w:rFonts w:ascii="Arial" w:eastAsia="Arial" w:hAnsi="Arial" w:cs="Arial"/>
          <w:b/>
          <w:sz w:val="24"/>
          <w:szCs w:val="24"/>
        </w:rPr>
        <w:t>ООО УК «Сервис-Партнер»</w:t>
      </w:r>
    </w:p>
    <w:p w:rsidR="00A56E59" w:rsidRP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28"/>
          <w:szCs w:val="28"/>
        </w:rPr>
      </w:pPr>
    </w:p>
    <w:p w:rsidR="00A56E59" w:rsidRDefault="00A56E59">
      <w:pPr>
        <w:spacing w:after="13" w:line="277" w:lineRule="auto"/>
        <w:ind w:left="-281" w:right="9797"/>
        <w:rPr>
          <w:rFonts w:ascii="Arial" w:eastAsia="Arial" w:hAnsi="Arial" w:cs="Arial"/>
          <w:b/>
          <w:sz w:val="15"/>
        </w:rPr>
      </w:pPr>
    </w:p>
    <w:p w:rsidR="00805F1E" w:rsidRDefault="00A56E59">
      <w:pPr>
        <w:spacing w:after="13" w:line="277" w:lineRule="auto"/>
        <w:ind w:left="-281" w:right="9797"/>
      </w:pPr>
      <w:proofErr w:type="gramStart"/>
      <w:r>
        <w:rPr>
          <w:rFonts w:ascii="Arial" w:eastAsia="Arial" w:hAnsi="Arial" w:cs="Arial"/>
          <w:b/>
          <w:sz w:val="15"/>
        </w:rPr>
        <w:t>План  работ</w:t>
      </w:r>
      <w:proofErr w:type="gramEnd"/>
      <w:r>
        <w:rPr>
          <w:rFonts w:ascii="Arial" w:eastAsia="Arial" w:hAnsi="Arial" w:cs="Arial"/>
          <w:b/>
          <w:sz w:val="15"/>
        </w:rPr>
        <w:t xml:space="preserve"> и услуг  на 2019 год за период с 01.0</w:t>
      </w:r>
      <w:r w:rsidR="00516B07">
        <w:rPr>
          <w:rFonts w:ascii="Arial" w:eastAsia="Arial" w:hAnsi="Arial" w:cs="Arial"/>
          <w:b/>
          <w:sz w:val="15"/>
        </w:rPr>
        <w:t>1</w:t>
      </w:r>
      <w:r>
        <w:rPr>
          <w:rFonts w:ascii="Arial" w:eastAsia="Arial" w:hAnsi="Arial" w:cs="Arial"/>
          <w:b/>
          <w:sz w:val="15"/>
        </w:rPr>
        <w:t xml:space="preserve">.2019-31.12.2019 адрес:  </w:t>
      </w:r>
      <w:proofErr w:type="spellStart"/>
      <w:r>
        <w:rPr>
          <w:rFonts w:ascii="Arial" w:eastAsia="Arial" w:hAnsi="Arial" w:cs="Arial"/>
          <w:b/>
          <w:sz w:val="15"/>
        </w:rPr>
        <w:t>обл.Челябинская,г</w:t>
      </w:r>
      <w:proofErr w:type="spellEnd"/>
      <w:r>
        <w:rPr>
          <w:rFonts w:ascii="Arial" w:eastAsia="Arial" w:hAnsi="Arial" w:cs="Arial"/>
          <w:b/>
          <w:sz w:val="15"/>
        </w:rPr>
        <w:t xml:space="preserve">. Челябинск, </w:t>
      </w:r>
      <w:r w:rsidR="00516B07">
        <w:rPr>
          <w:rFonts w:ascii="Arial" w:eastAsia="Arial" w:hAnsi="Arial" w:cs="Arial"/>
          <w:b/>
          <w:sz w:val="15"/>
        </w:rPr>
        <w:t xml:space="preserve"> </w:t>
      </w:r>
      <w:proofErr w:type="spellStart"/>
      <w:r w:rsidR="001F4445">
        <w:rPr>
          <w:rFonts w:ascii="Arial" w:eastAsia="Arial" w:hAnsi="Arial" w:cs="Arial"/>
          <w:b/>
          <w:sz w:val="15"/>
        </w:rPr>
        <w:t>пр-кт</w:t>
      </w:r>
      <w:proofErr w:type="spellEnd"/>
      <w:r w:rsidR="001F4445">
        <w:rPr>
          <w:rFonts w:ascii="Arial" w:eastAsia="Arial" w:hAnsi="Arial" w:cs="Arial"/>
          <w:b/>
          <w:sz w:val="15"/>
        </w:rPr>
        <w:t>. Победы</w:t>
      </w:r>
      <w:r>
        <w:rPr>
          <w:rFonts w:ascii="Arial" w:eastAsia="Arial" w:hAnsi="Arial" w:cs="Arial"/>
          <w:b/>
          <w:sz w:val="15"/>
        </w:rPr>
        <w:t xml:space="preserve">, </w:t>
      </w:r>
      <w:proofErr w:type="gramStart"/>
      <w:r>
        <w:rPr>
          <w:rFonts w:ascii="Arial" w:eastAsia="Arial" w:hAnsi="Arial" w:cs="Arial"/>
          <w:b/>
          <w:sz w:val="15"/>
        </w:rPr>
        <w:t xml:space="preserve">дом  </w:t>
      </w:r>
      <w:r w:rsidR="001F4445">
        <w:rPr>
          <w:rFonts w:ascii="Arial" w:eastAsia="Arial" w:hAnsi="Arial" w:cs="Arial"/>
          <w:b/>
          <w:sz w:val="15"/>
        </w:rPr>
        <w:t>179</w:t>
      </w:r>
      <w:proofErr w:type="gramEnd"/>
    </w:p>
    <w:p w:rsidR="00805F1E" w:rsidRDefault="00A56E59">
      <w:pPr>
        <w:tabs>
          <w:tab w:val="center" w:pos="4626"/>
        </w:tabs>
        <w:spacing w:after="45"/>
        <w:ind w:left="-298"/>
      </w:pPr>
      <w:r>
        <w:rPr>
          <w:rFonts w:ascii="Arial" w:eastAsia="Arial" w:hAnsi="Arial" w:cs="Arial"/>
          <w:sz w:val="14"/>
        </w:rPr>
        <w:t xml:space="preserve">Общая площадь </w:t>
      </w:r>
      <w:proofErr w:type="gramStart"/>
      <w:r>
        <w:rPr>
          <w:rFonts w:ascii="Arial" w:eastAsia="Arial" w:hAnsi="Arial" w:cs="Arial"/>
          <w:sz w:val="14"/>
        </w:rPr>
        <w:t>дома ,</w:t>
      </w:r>
      <w:proofErr w:type="gram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кв.м</w:t>
      </w:r>
      <w:proofErr w:type="spellEnd"/>
      <w:r>
        <w:rPr>
          <w:rFonts w:ascii="Arial" w:eastAsia="Arial" w:hAnsi="Arial" w:cs="Arial"/>
          <w:sz w:val="14"/>
        </w:rPr>
        <w:tab/>
      </w:r>
      <w:r w:rsidR="001F4445">
        <w:rPr>
          <w:rFonts w:ascii="Arial" w:eastAsia="Arial" w:hAnsi="Arial" w:cs="Arial"/>
          <w:b/>
          <w:sz w:val="14"/>
        </w:rPr>
        <w:t>2757,4</w:t>
      </w:r>
    </w:p>
    <w:p w:rsidR="00805F1E" w:rsidRDefault="00A56E59">
      <w:pPr>
        <w:tabs>
          <w:tab w:val="center" w:pos="4722"/>
        </w:tabs>
        <w:spacing w:after="0"/>
        <w:ind w:left="-298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sz w:val="14"/>
        </w:rPr>
        <w:t xml:space="preserve">Сумма начислений по дому за </w:t>
      </w:r>
      <w:proofErr w:type="spellStart"/>
      <w:proofErr w:type="gramStart"/>
      <w:r>
        <w:rPr>
          <w:rFonts w:ascii="Arial" w:eastAsia="Arial" w:hAnsi="Arial" w:cs="Arial"/>
          <w:sz w:val="14"/>
        </w:rPr>
        <w:t>год,руб</w:t>
      </w:r>
      <w:proofErr w:type="spellEnd"/>
      <w:r>
        <w:rPr>
          <w:rFonts w:ascii="Arial" w:eastAsia="Arial" w:hAnsi="Arial" w:cs="Arial"/>
          <w:sz w:val="14"/>
        </w:rPr>
        <w:t>.</w:t>
      </w:r>
      <w:proofErr w:type="gramEnd"/>
      <w:r>
        <w:rPr>
          <w:rFonts w:ascii="Arial" w:eastAsia="Arial" w:hAnsi="Arial" w:cs="Arial"/>
          <w:sz w:val="14"/>
        </w:rPr>
        <w:tab/>
      </w:r>
      <w:r w:rsidR="001F4445">
        <w:rPr>
          <w:rFonts w:ascii="Arial" w:eastAsia="Arial" w:hAnsi="Arial" w:cs="Arial"/>
          <w:sz w:val="14"/>
        </w:rPr>
        <w:t>499365</w:t>
      </w:r>
    </w:p>
    <w:p w:rsidR="00516B07" w:rsidRDefault="00516B07">
      <w:pPr>
        <w:tabs>
          <w:tab w:val="center" w:pos="4722"/>
        </w:tabs>
        <w:spacing w:after="0"/>
        <w:ind w:left="-298"/>
      </w:pPr>
    </w:p>
    <w:tbl>
      <w:tblPr>
        <w:tblStyle w:val="TableGrid"/>
        <w:tblW w:w="16085" w:type="dxa"/>
        <w:tblInd w:w="-922" w:type="dxa"/>
        <w:tblCellMar>
          <w:top w:w="36" w:type="dxa"/>
          <w:left w:w="29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 w:rsidTr="00371055">
        <w:trPr>
          <w:trHeight w:val="20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72"/>
            </w:pPr>
            <w:r>
              <w:rPr>
                <w:sz w:val="15"/>
              </w:rPr>
              <w:t>№ 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5"/>
              <w:jc w:val="center"/>
            </w:pPr>
            <w:r>
              <w:rPr>
                <w:sz w:val="15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46"/>
            </w:pPr>
            <w:r>
              <w:rPr>
                <w:sz w:val="15"/>
              </w:rPr>
              <w:t xml:space="preserve">цена, </w:t>
            </w:r>
            <w:proofErr w:type="spellStart"/>
            <w:r>
              <w:rPr>
                <w:sz w:val="15"/>
              </w:rPr>
              <w:t>руб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>объем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кол-во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сумма , руб.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категория работ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вид работ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8"/>
              <w:jc w:val="center"/>
            </w:pPr>
            <w:r>
              <w:rPr>
                <w:sz w:val="15"/>
              </w:rPr>
              <w:t>период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примечание</w:t>
            </w:r>
          </w:p>
        </w:tc>
      </w:tr>
      <w:tr w:rsidR="00805F1E" w:rsidTr="00371055">
        <w:trPr>
          <w:trHeight w:val="42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инженерных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Подготовка бойлера  к отопительному сезону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A1D40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5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371055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5A1D40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1.2.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Гидравлические испытания  внутренней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5A1D40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</w:t>
            </w:r>
            <w:r w:rsidR="001F4445">
              <w:rPr>
                <w:sz w:val="16"/>
                <w:szCs w:val="16"/>
              </w:rPr>
              <w:t>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445" w:rsidRPr="009C1B5E" w:rsidRDefault="001F4445" w:rsidP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</w:pPr>
            <w:r>
              <w:rPr>
                <w:sz w:val="15"/>
              </w:rPr>
              <w:t>1.3.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Запуск системы отопления: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м[2*] общ. пл.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71055" w:rsidRPr="009C1B5E">
              <w:rPr>
                <w:sz w:val="16"/>
                <w:szCs w:val="16"/>
              </w:rPr>
              <w:t>,11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1F4445" w:rsidP="0037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8576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spacing w:after="3"/>
            </w:pPr>
            <w:r>
              <w:rPr>
                <w:rFonts w:ascii="Arial" w:eastAsia="Arial" w:hAnsi="Arial" w:cs="Arial"/>
                <w:sz w:val="14"/>
              </w:rPr>
              <w:t xml:space="preserve">Подготовка помещения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теплоузла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побелка,покраска,уборка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мусора)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71055" w:rsidRPr="009C1B5E">
              <w:rPr>
                <w:sz w:val="16"/>
                <w:szCs w:val="16"/>
              </w:rPr>
              <w:t>,30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1F4445" w:rsidP="0037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подготовка к отопительному сезону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61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Промывка системы отопления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1,70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1F4445" w:rsidP="0037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spacing w:line="261" w:lineRule="auto"/>
              <w:jc w:val="center"/>
            </w:pPr>
            <w:r>
              <w:rPr>
                <w:sz w:val="15"/>
              </w:rPr>
              <w:t xml:space="preserve">обслуживание, подготовка к отопительному сезону, </w:t>
            </w:r>
          </w:p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7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>Устранение засоров  в канализационной системе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0,92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1F4445" w:rsidP="0037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1055" w:rsidRPr="009C1B5E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left="77"/>
            </w:pPr>
            <w:r>
              <w:rPr>
                <w:sz w:val="15"/>
              </w:rPr>
              <w:t xml:space="preserve">май, ноябрь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371055" w:rsidTr="00371055">
        <w:trPr>
          <w:trHeight w:val="691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4"/>
              <w:jc w:val="right"/>
            </w:pPr>
            <w:r>
              <w:rPr>
                <w:sz w:val="15"/>
              </w:rPr>
              <w:t>1.7.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инженерных сетей входящих в состав общего имущества многоквартирных жилых домов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3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1,20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Pr="00371055" w:rsidRDefault="001F4445" w:rsidP="0037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371055" w:rsidP="0037105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9C1B5E" w:rsidRDefault="001F4445" w:rsidP="0037105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Default="00371055" w:rsidP="00371055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55" w:rsidRDefault="00371055" w:rsidP="00371055"/>
        </w:tc>
      </w:tr>
      <w:tr w:rsidR="00805F1E" w:rsidTr="00371055">
        <w:trPr>
          <w:trHeight w:val="42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4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2.1.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Проверка технического и санитарного состояния  кровли и межпанельных швов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9C1B5E">
            <w:pPr>
              <w:ind w:right="23"/>
              <w:jc w:val="center"/>
            </w:pPr>
            <w:r>
              <w:rPr>
                <w:sz w:val="15"/>
              </w:rPr>
              <w:t>2</w:t>
            </w:r>
            <w:r w:rsidR="00A56E59">
              <w:rPr>
                <w:sz w:val="15"/>
              </w:rPr>
              <w:t>,13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 xml:space="preserve">апрель,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2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3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Обслуживание электрических сетей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805F1E">
            <w:pPr>
              <w:ind w:right="25"/>
              <w:jc w:val="center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51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 электрических сетей, щитов и распределительных коробок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1F4445">
            <w:pPr>
              <w:ind w:right="9"/>
              <w:jc w:val="center"/>
            </w:pPr>
            <w:r>
              <w:t>0,38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 w:rsidP="001F4445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</w:t>
            </w:r>
            <w:r w:rsidR="001F4445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40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3.2.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</w:pPr>
            <w:r>
              <w:rPr>
                <w:rFonts w:ascii="Arial" w:eastAsia="Arial" w:hAnsi="Arial" w:cs="Arial"/>
                <w:sz w:val="14"/>
              </w:rPr>
              <w:t xml:space="preserve">Техническое обслуживание системы </w:t>
            </w:r>
          </w:p>
          <w:p w:rsidR="00805F1E" w:rsidRDefault="00A56E59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освещения общего имущества                        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BF7813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0,3</w:t>
            </w:r>
            <w:r w:rsidR="00A56E59"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A56E59">
            <w:pPr>
              <w:ind w:right="26"/>
              <w:jc w:val="center"/>
              <w:rPr>
                <w:sz w:val="16"/>
                <w:szCs w:val="16"/>
              </w:rPr>
            </w:pPr>
            <w:r w:rsidRPr="009C1B5E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9C1B5E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21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23"/>
              <w:jc w:val="right"/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Осмотры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8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lastRenderedPageBreak/>
              <w:t>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8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Весенние общие осмотры </w:t>
            </w:r>
            <w:r>
              <w:rPr>
                <w:rFonts w:ascii="Arial" w:eastAsia="Arial" w:hAnsi="Arial" w:cs="Arial"/>
                <w:sz w:val="14"/>
              </w:rPr>
              <w:t xml:space="preserve">(осмотр здания в целом, включая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конструкции,инженерное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оборудование  и внешнее благоустройство).Составление акта весеннего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1F4445" w:rsidP="001F4445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3,0</w:t>
            </w:r>
            <w:r w:rsidR="00A56E59"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1F4445">
            <w:pPr>
              <w:ind w:right="25"/>
              <w:jc w:val="center"/>
            </w:pPr>
            <w: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апрель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Tr="00371055">
        <w:trPr>
          <w:trHeight w:val="8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right"/>
            </w:pPr>
            <w:r>
              <w:rPr>
                <w:sz w:val="15"/>
              </w:rPr>
              <w:t>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1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Осенние  общие осмотры </w:t>
            </w:r>
            <w:r>
              <w:rPr>
                <w:rFonts w:ascii="Arial" w:eastAsia="Arial" w:hAnsi="Arial" w:cs="Arial"/>
                <w:sz w:val="14"/>
              </w:rPr>
              <w:t xml:space="preserve">(осмотр здания в целом, включая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конструкции,инженерное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оборудование  и внешнее благоустройство).Составление  акта осеннего осмотра.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1F4445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  <w:r w:rsidR="00A56E59">
              <w:rPr>
                <w:rFonts w:ascii="Arial" w:eastAsia="Arial" w:hAnsi="Arial" w:cs="Arial"/>
                <w:sz w:val="14"/>
              </w:rPr>
              <w:t>,09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055" w:rsidRPr="00371055" w:rsidRDefault="001F4445" w:rsidP="00371055">
            <w:pPr>
              <w:ind w:right="25"/>
              <w:jc w:val="center"/>
              <w:rPr>
                <w:sz w:val="15"/>
              </w:rPr>
            </w:pPr>
            <w:r>
              <w:rPr>
                <w:sz w:val="15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6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371055" w:rsidRDefault="001F4445">
            <w:pPr>
              <w:ind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4"/>
              <w:jc w:val="center"/>
            </w:pPr>
            <w:r>
              <w:rPr>
                <w:sz w:val="15"/>
              </w:rPr>
              <w:t xml:space="preserve">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38" w:type="dxa"/>
          <w:right w:w="4" w:type="dxa"/>
        </w:tblCellMar>
        <w:tblLook w:val="04A0" w:firstRow="1" w:lastRow="0" w:firstColumn="1" w:lastColumn="0" w:noHBand="0" w:noVBand="1"/>
      </w:tblPr>
      <w:tblGrid>
        <w:gridCol w:w="610"/>
        <w:gridCol w:w="2952"/>
        <w:gridCol w:w="1665"/>
        <w:gridCol w:w="767"/>
        <w:gridCol w:w="1205"/>
        <w:gridCol w:w="1205"/>
        <w:gridCol w:w="1340"/>
        <w:gridCol w:w="2242"/>
        <w:gridCol w:w="1441"/>
        <w:gridCol w:w="1442"/>
        <w:gridCol w:w="1216"/>
      </w:tblGrid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Санитарное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мест общего пользования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 w:rsidP="00BF7813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 w:rsidP="001F4445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  <w:r w:rsidR="001F4445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Содержание придомовой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</w:t>
            </w:r>
            <w:r w:rsidR="009C1B5E" w:rsidRPr="00FB7900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 w:rsidP="00BF7813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Уборка подвального и чердачного (при наличии) помещения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9C1B5E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  <w:r w:rsidR="001F4445"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1F4445" w:rsidP="009C1B5E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sz w:val="15"/>
              </w:rPr>
              <w:t>июль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38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 объектов благоустройства придомовой территории детских и спортивных  площадок, в том числе побелка бордюров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FB7900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56E59" w:rsidRPr="00FB790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апрель-октябрь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Покос придомовой  территории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газона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B3CA2">
              <w:rPr>
                <w:sz w:val="16"/>
                <w:szCs w:val="16"/>
              </w:rPr>
              <w:t>56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Убока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снега специализированной техникой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rFonts w:ascii="Arial" w:eastAsia="Arial" w:hAnsi="Arial" w:cs="Arial"/>
                <w:sz w:val="11"/>
              </w:rPr>
              <w:t>м[2*] площади асфальтового покрытия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2,37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left="7"/>
              <w:jc w:val="center"/>
            </w:pPr>
            <w:r>
              <w:rPr>
                <w:sz w:val="15"/>
              </w:rPr>
              <w:t xml:space="preserve">ноябрь-декабрь </w:t>
            </w:r>
          </w:p>
          <w:p w:rsidR="00805F1E" w:rsidRDefault="00A56E59">
            <w:pPr>
              <w:ind w:left="11"/>
              <w:jc w:val="center"/>
            </w:pPr>
            <w:r>
              <w:rPr>
                <w:sz w:val="15"/>
              </w:rPr>
              <w:t xml:space="preserve">2019г.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Кронирование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молодящая обрезка деревьев и кустарников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обслуживание, обращения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8"/>
              <w:jc w:val="both"/>
            </w:pPr>
            <w:r>
              <w:rPr>
                <w:sz w:val="15"/>
              </w:rPr>
              <w:t>май-сентябрь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Особые и специализированные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Дезинсекция подвалов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0202A">
              <w:rPr>
                <w:rFonts w:ascii="Arial" w:eastAsia="Arial" w:hAnsi="Arial" w:cs="Arial"/>
                <w:sz w:val="16"/>
                <w:szCs w:val="16"/>
              </w:rPr>
              <w:t>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  <w:r w:rsidR="008B3CA2"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6.2.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Дератизация подвалов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4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0,54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 w:rsidP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9"/>
            </w:pPr>
            <w:r>
              <w:rPr>
                <w:sz w:val="15"/>
              </w:rPr>
              <w:t xml:space="preserve">май, октябрь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2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Техническое  обслуживание системы  вентиляции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квартира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23"/>
              <w:jc w:val="center"/>
              <w:rPr>
                <w:sz w:val="16"/>
                <w:szCs w:val="16"/>
              </w:rPr>
            </w:pPr>
            <w:r w:rsidRPr="00FB7900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F0202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60,00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FB7900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FB7900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202A">
              <w:rPr>
                <w:sz w:val="16"/>
                <w:szCs w:val="16"/>
              </w:rPr>
              <w:t xml:space="preserve"> 6</w:t>
            </w:r>
            <w:r w:rsidR="00A56E59" w:rsidRPr="00FB7900">
              <w:rPr>
                <w:sz w:val="16"/>
                <w:szCs w:val="16"/>
              </w:rPr>
              <w:t>00,00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Обслуживание прибора учета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водопроводной  воды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F0202A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25178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900" w:rsidRPr="00166D1E" w:rsidRDefault="00F0202A" w:rsidP="00FB7900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электроэнергии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4"/>
              <w:jc w:val="center"/>
            </w:pPr>
            <w:r>
              <w:rPr>
                <w:rFonts w:ascii="Arial" w:eastAsia="Arial" w:hAnsi="Arial" w:cs="Arial"/>
                <w:sz w:val="14"/>
              </w:rPr>
              <w:t>197,67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9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8.3.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29" w:right="8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Обслуживание прибора учета  потребления  тепловой  энергии  ( без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поверки,замены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деталей,узлов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и приборов учета)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636" w:right="628" w:hanging="649"/>
            </w:pPr>
            <w:r>
              <w:rPr>
                <w:rFonts w:ascii="Arial" w:eastAsia="Arial" w:hAnsi="Arial" w:cs="Arial"/>
                <w:sz w:val="14"/>
              </w:rPr>
              <w:t xml:space="preserve"> штука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sz w:val="15"/>
              </w:rPr>
              <w:lastRenderedPageBreak/>
              <w:t>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Поверка прибора учета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B3CA2" w:rsidP="008B3CA2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Проверка приборов учета электроэнергетики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8B3CA2">
            <w:pPr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1,00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 w:rsidP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sz w:val="15"/>
              </w:rPr>
              <w:t>март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тепла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166D1E">
              <w:rPr>
                <w:sz w:val="16"/>
                <w:szCs w:val="16"/>
              </w:rPr>
              <w:t>0,00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0"/>
              <w:jc w:val="right"/>
            </w:pPr>
            <w:r>
              <w:rPr>
                <w:sz w:val="15"/>
              </w:rPr>
              <w:t>9.3.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9"/>
            </w:pPr>
            <w:r>
              <w:rPr>
                <w:rFonts w:ascii="Arial" w:eastAsia="Arial" w:hAnsi="Arial" w:cs="Arial"/>
                <w:sz w:val="14"/>
              </w:rPr>
              <w:t>Поверка прибора учета воды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166D1E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166D1E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6"/>
              <w:jc w:val="center"/>
            </w:pPr>
            <w:r>
              <w:rPr>
                <w:sz w:val="15"/>
              </w:rPr>
              <w:t>согласно акта ввода в эксплуатацию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Аварийное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 w:rsidP="008B3CA2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0,48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 w:rsidP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7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2"/>
              <w:ind w:left="7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9"/>
              <w:jc w:val="right"/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>Лифтовое обслуживание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шт.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 w:rsidP="00C129DA">
            <w:pPr>
              <w:ind w:left="2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7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0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</w:tbl>
    <w:p w:rsidR="00805F1E" w:rsidRDefault="00805F1E">
      <w:pPr>
        <w:spacing w:after="0"/>
        <w:ind w:left="-1440" w:right="15398"/>
      </w:pPr>
    </w:p>
    <w:tbl>
      <w:tblPr>
        <w:tblStyle w:val="TableGrid"/>
        <w:tblW w:w="16085" w:type="dxa"/>
        <w:tblInd w:w="-922" w:type="dxa"/>
        <w:tblCellMar>
          <w:top w:w="42" w:type="dxa"/>
          <w:left w:w="29" w:type="dxa"/>
          <w:right w:w="23" w:type="dxa"/>
        </w:tblCellMar>
        <w:tblLook w:val="04A0" w:firstRow="1" w:lastRow="0" w:firstColumn="1" w:lastColumn="0" w:noHBand="0" w:noVBand="1"/>
      </w:tblPr>
      <w:tblGrid>
        <w:gridCol w:w="609"/>
        <w:gridCol w:w="2955"/>
        <w:gridCol w:w="1647"/>
        <w:gridCol w:w="768"/>
        <w:gridCol w:w="1207"/>
        <w:gridCol w:w="1208"/>
        <w:gridCol w:w="1342"/>
        <w:gridCol w:w="2245"/>
        <w:gridCol w:w="1442"/>
        <w:gridCol w:w="1443"/>
        <w:gridCol w:w="1219"/>
      </w:tblGrid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Транспортные услуги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8B3CA2">
            <w:pPr>
              <w:ind w:left="1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Услуга по управлению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м[2*] общ.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left="14"/>
              <w:jc w:val="center"/>
              <w:rPr>
                <w:sz w:val="16"/>
                <w:szCs w:val="16"/>
              </w:rPr>
            </w:pPr>
            <w:r w:rsidRPr="00C129DA">
              <w:rPr>
                <w:rFonts w:ascii="Arial" w:eastAsia="Arial" w:hAnsi="Arial" w:cs="Arial"/>
                <w:sz w:val="16"/>
                <w:szCs w:val="16"/>
              </w:rPr>
              <w:t>1,74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C129DA"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 w:rsidP="00F02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47979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3"/>
              <w:jc w:val="center"/>
            </w:pPr>
            <w:r>
              <w:rPr>
                <w:sz w:val="15"/>
              </w:rPr>
              <w:t>обслуживание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7,93%</w:t>
            </w:r>
          </w:p>
        </w:tc>
      </w:tr>
      <w:tr w:rsidR="00805F1E">
        <w:trPr>
          <w:trHeight w:val="42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>Итого обслуживание ( с услугой управления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C129DA" w:rsidRDefault="00F02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422794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75,21%</w:t>
            </w:r>
          </w:p>
        </w:tc>
      </w:tr>
      <w:tr w:rsidR="00805F1E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right"/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Внеплановые работы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C129DA" w:rsidRDefault="00F02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76571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>Выполнение работ по заявкам собственников и устранение  мелких неисправностей ОИ 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  <w:r w:rsidR="00A56E59" w:rsidRPr="00EC49DC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0202A" w:rsidP="00F0202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0202A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0202A" w:rsidP="00F0202A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12408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spacing w:after="1"/>
              <w:ind w:right="3"/>
              <w:jc w:val="center"/>
            </w:pPr>
            <w:r>
              <w:rPr>
                <w:sz w:val="15"/>
              </w:rPr>
              <w:t xml:space="preserve">обслуживание, обращения </w:t>
            </w:r>
          </w:p>
          <w:p w:rsidR="00805F1E" w:rsidRDefault="00A56E59">
            <w:pPr>
              <w:jc w:val="center"/>
            </w:pPr>
            <w:r>
              <w:rPr>
                <w:sz w:val="15"/>
              </w:rPr>
              <w:t>граждан, текущий ремонт, аварийные работы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jc w:val="center"/>
            </w:pPr>
            <w:r>
              <w:rPr>
                <w:sz w:val="15"/>
              </w:rPr>
              <w:t>обязательный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left="22"/>
              <w:jc w:val="both"/>
            </w:pPr>
            <w:r>
              <w:rPr>
                <w:sz w:val="15"/>
              </w:rPr>
              <w:t>март-декабрь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center"/>
            </w:pPr>
            <w:r>
              <w:rPr>
                <w:sz w:val="15"/>
              </w:rPr>
              <w:t>4,00%</w:t>
            </w:r>
          </w:p>
        </w:tc>
      </w:tr>
      <w:tr w:rsidR="00805F1E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2"/>
              <w:jc w:val="right"/>
            </w:pPr>
            <w:r>
              <w:rPr>
                <w:sz w:val="14"/>
              </w:rPr>
              <w:t>14.2.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r>
              <w:rPr>
                <w:rFonts w:ascii="Arial" w:eastAsia="Arial" w:hAnsi="Arial" w:cs="Arial"/>
                <w:sz w:val="14"/>
              </w:rPr>
              <w:t xml:space="preserve">Работы по озеленению двора (разбивка клумб, закуп семян 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т.д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м[2*] общ.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 w:rsidP="00C129DA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1,</w:t>
            </w:r>
            <w:r w:rsidR="00D33178">
              <w:rPr>
                <w:sz w:val="16"/>
                <w:szCs w:val="16"/>
              </w:rPr>
              <w:t>65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F0202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2757,4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5"/>
              <w:jc w:val="center"/>
            </w:pPr>
            <w:r>
              <w:rPr>
                <w:sz w:val="15"/>
              </w:rPr>
              <w:t>по обращениям граждан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A56E59">
            <w:pPr>
              <w:jc w:val="center"/>
            </w:pPr>
            <w:r>
              <w:rPr>
                <w:sz w:val="15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Default="00A56E59">
            <w:pPr>
              <w:ind w:right="4"/>
              <w:jc w:val="center"/>
            </w:pPr>
            <w:r>
              <w:rPr>
                <w:sz w:val="15"/>
              </w:rPr>
              <w:t>май-август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Default="00805F1E"/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right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Замена светильников в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подьездах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C129DA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120,</w:t>
            </w:r>
            <w:r w:rsidR="00A56E59" w:rsidRPr="00EC49DC">
              <w:rPr>
                <w:sz w:val="16"/>
                <w:szCs w:val="16"/>
              </w:rPr>
              <w:t>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C129D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C129DA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август 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Замена уличных светильников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шт.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6E59" w:rsidRPr="00EC49D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апрель 2019г.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rPr>
                <w:sz w:val="16"/>
                <w:szCs w:val="16"/>
              </w:rPr>
            </w:pPr>
            <w:r w:rsidRPr="00D33178">
              <w:rPr>
                <w:i/>
                <w:sz w:val="16"/>
                <w:szCs w:val="16"/>
              </w:rPr>
              <w:t xml:space="preserve">Ремонт </w:t>
            </w:r>
            <w:r>
              <w:rPr>
                <w:i/>
                <w:sz w:val="16"/>
                <w:szCs w:val="16"/>
              </w:rPr>
              <w:t>о</w:t>
            </w:r>
            <w:r w:rsidR="00C129DA" w:rsidRPr="00D33178">
              <w:rPr>
                <w:i/>
                <w:sz w:val="16"/>
                <w:szCs w:val="16"/>
              </w:rPr>
              <w:t>г</w:t>
            </w:r>
            <w:r w:rsidR="00C129DA" w:rsidRPr="00EC49DC">
              <w:rPr>
                <w:sz w:val="16"/>
                <w:szCs w:val="16"/>
              </w:rPr>
              <w:t xml:space="preserve">раждения придомовой территории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EC49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C129DA">
            <w:pPr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D3317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Ремонт детской </w:t>
            </w:r>
            <w:r w:rsidR="006E0AAC">
              <w:rPr>
                <w:rFonts w:ascii="Arial" w:eastAsia="Arial" w:hAnsi="Arial" w:cs="Arial"/>
                <w:sz w:val="16"/>
                <w:szCs w:val="16"/>
              </w:rPr>
              <w:t>площадки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805F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56E59" w:rsidRPr="00EC49DC"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Ремонт кровли частично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EC49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D33178">
            <w:pPr>
              <w:ind w:lef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D3317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сентябрь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Ремонт асфальтного покрытия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 w:rsidP="00A947D0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3679">
              <w:rPr>
                <w:sz w:val="16"/>
                <w:szCs w:val="16"/>
              </w:rPr>
              <w:t>4000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Замена дверей в подвале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м[2*] общ. </w:t>
            </w:r>
            <w:proofErr w:type="spellStart"/>
            <w:r w:rsidRPr="00EC49DC">
              <w:rPr>
                <w:sz w:val="16"/>
                <w:szCs w:val="16"/>
              </w:rPr>
              <w:t>пл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D33178">
            <w:pPr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A56E59" w:rsidRPr="00EC49DC">
              <w:rPr>
                <w:sz w:val="16"/>
                <w:szCs w:val="16"/>
              </w:rPr>
              <w:t>00,00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 w:rsidP="00A947D0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15.8.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947D0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>Ремонт отопления</w:t>
            </w:r>
            <w:r w:rsidR="006E0AAC">
              <w:rPr>
                <w:rFonts w:ascii="Arial" w:eastAsia="Arial" w:hAnsi="Arial" w:cs="Arial"/>
                <w:sz w:val="16"/>
                <w:szCs w:val="16"/>
              </w:rPr>
              <w:t xml:space="preserve">  входа в ИТП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474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A947D0" w:rsidRPr="00EC49DC">
              <w:rPr>
                <w:sz w:val="16"/>
                <w:szCs w:val="16"/>
              </w:rPr>
              <w:t>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6E0AAC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E0AAC">
              <w:rPr>
                <w:sz w:val="16"/>
                <w:szCs w:val="16"/>
              </w:rPr>
              <w:t>00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left="84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июль-август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40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right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lastRenderedPageBreak/>
              <w:t>15.9.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Установка малой формы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3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м/п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474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E3679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474368" w:rsidP="006E0AAC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</w:t>
            </w:r>
            <w:r w:rsidR="00A56E59" w:rsidRPr="00EC49DC">
              <w:rPr>
                <w:sz w:val="16"/>
                <w:szCs w:val="16"/>
              </w:rPr>
              <w:t>,00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5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дополнительный перечень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 xml:space="preserve">август 2019г.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ind w:right="1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по сметам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Итого текущий ремонт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2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19,45%</w:t>
            </w:r>
          </w:p>
        </w:tc>
      </w:tr>
      <w:tr w:rsidR="00805F1E" w:rsidRPr="00EC49DC">
        <w:trPr>
          <w:trHeight w:val="2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D1E" w:rsidRPr="00EC49DC" w:rsidRDefault="00474368" w:rsidP="00166D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499365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  <w:tr w:rsidR="00805F1E" w:rsidRPr="00EC49DC">
        <w:trPr>
          <w:trHeight w:val="61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left="5"/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b/>
                <w:sz w:val="16"/>
                <w:szCs w:val="16"/>
              </w:rPr>
              <w:t>Дебет/кредит по дому на 31.12.2019г.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166D1E">
            <w:pPr>
              <w:jc w:val="center"/>
              <w:rPr>
                <w:sz w:val="16"/>
                <w:szCs w:val="16"/>
              </w:rPr>
            </w:pPr>
            <w:r w:rsidRPr="00EC49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F1E" w:rsidRPr="00EC49DC" w:rsidRDefault="00A56E59">
            <w:pPr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распределяется Советом дома</w:t>
            </w:r>
          </w:p>
        </w:tc>
      </w:tr>
      <w:tr w:rsidR="00805F1E" w:rsidRPr="00EC49DC">
        <w:trPr>
          <w:trHeight w:val="20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rPr>
                <w:sz w:val="16"/>
                <w:szCs w:val="16"/>
              </w:rPr>
            </w:pPr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Тариф на 1 </w:t>
            </w:r>
            <w:proofErr w:type="spellStart"/>
            <w:r w:rsidRPr="00EC49DC"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 w:rsidRPr="00EC49DC">
              <w:rPr>
                <w:rFonts w:ascii="Arial" w:eastAsia="Arial" w:hAnsi="Arial" w:cs="Arial"/>
                <w:sz w:val="16"/>
                <w:szCs w:val="16"/>
              </w:rPr>
              <w:t xml:space="preserve"> в месяц по плану работ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A56E59">
            <w:pPr>
              <w:ind w:right="4"/>
              <w:jc w:val="center"/>
              <w:rPr>
                <w:sz w:val="16"/>
                <w:szCs w:val="16"/>
              </w:rPr>
            </w:pPr>
            <w:r w:rsidRPr="00EC49DC">
              <w:rPr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474368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18,11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F1E" w:rsidRPr="00EC49DC" w:rsidRDefault="00805F1E">
            <w:pPr>
              <w:rPr>
                <w:sz w:val="16"/>
                <w:szCs w:val="16"/>
              </w:rPr>
            </w:pPr>
          </w:p>
        </w:tc>
      </w:tr>
    </w:tbl>
    <w:p w:rsidR="00A56E59" w:rsidRPr="00EC49DC" w:rsidRDefault="00A56E59">
      <w:pPr>
        <w:rPr>
          <w:sz w:val="16"/>
          <w:szCs w:val="16"/>
        </w:rPr>
      </w:pPr>
    </w:p>
    <w:sectPr w:rsidR="00A56E59" w:rsidRPr="00EC49DC">
      <w:pgSz w:w="16838" w:h="11906" w:orient="landscape"/>
      <w:pgMar w:top="749" w:right="1440" w:bottom="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E"/>
    <w:rsid w:val="00014369"/>
    <w:rsid w:val="000A45D5"/>
    <w:rsid w:val="00166D1E"/>
    <w:rsid w:val="001E3679"/>
    <w:rsid w:val="001F4445"/>
    <w:rsid w:val="00371055"/>
    <w:rsid w:val="00474368"/>
    <w:rsid w:val="00516B07"/>
    <w:rsid w:val="005A1D40"/>
    <w:rsid w:val="006933E3"/>
    <w:rsid w:val="006E0AAC"/>
    <w:rsid w:val="00805F1E"/>
    <w:rsid w:val="008B3CA2"/>
    <w:rsid w:val="009C1B5E"/>
    <w:rsid w:val="00A56E59"/>
    <w:rsid w:val="00A947D0"/>
    <w:rsid w:val="00BF7813"/>
    <w:rsid w:val="00C129DA"/>
    <w:rsid w:val="00D33178"/>
    <w:rsid w:val="00EC49DC"/>
    <w:rsid w:val="00F0202A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5CAC"/>
  <w15:docId w15:val="{4EFA1048-AEE7-49A1-925B-A3F3985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5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9</cp:revision>
  <cp:lastPrinted>2019-05-30T10:44:00Z</cp:lastPrinted>
  <dcterms:created xsi:type="dcterms:W3CDTF">2019-05-29T07:01:00Z</dcterms:created>
  <dcterms:modified xsi:type="dcterms:W3CDTF">2019-05-30T11:12:00Z</dcterms:modified>
</cp:coreProperties>
</file>